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C" w:rsidRDefault="002571FC" w:rsidP="002571F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SPT-11. </w:t>
      </w:r>
      <w:proofErr w:type="spellStart"/>
      <w:r>
        <w:rPr>
          <w:rFonts w:ascii="Times New Roman" w:hAnsi="Times New Roman"/>
          <w:b/>
          <w:sz w:val="24"/>
          <w:szCs w:val="24"/>
        </w:rPr>
        <w:t>Kartu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Seminar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48"/>
        <w:gridCol w:w="1849"/>
        <w:gridCol w:w="3391"/>
        <w:gridCol w:w="1417"/>
      </w:tblGrid>
      <w:tr w:rsidR="002571FC" w:rsidRPr="00B77184" w:rsidTr="008F34DF">
        <w:tc>
          <w:tcPr>
            <w:tcW w:w="9180" w:type="dxa"/>
            <w:gridSpan w:val="5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KARTU SEMINAR</w:t>
            </w:r>
          </w:p>
        </w:tc>
      </w:tr>
      <w:tr w:rsidR="002571FC" w:rsidRPr="00B77184" w:rsidTr="008F34DF">
        <w:tc>
          <w:tcPr>
            <w:tcW w:w="4372" w:type="dxa"/>
            <w:gridSpan w:val="3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08" w:type="dxa"/>
            <w:gridSpan w:val="2"/>
            <w:vMerge w:val="restart"/>
            <w:shd w:val="clear" w:color="auto" w:fill="auto"/>
          </w:tcPr>
          <w:p w:rsidR="002571FC" w:rsidRPr="00B77184" w:rsidRDefault="002571FC" w:rsidP="008F34DF">
            <w:pPr>
              <w:pStyle w:val="Title"/>
              <w:ind w:firstLine="1440"/>
              <w:jc w:val="left"/>
              <w:rPr>
                <w:b w:val="0"/>
                <w:sz w:val="18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37465</wp:posOffset>
                      </wp:positionV>
                      <wp:extent cx="969645" cy="938530"/>
                      <wp:effectExtent l="0" t="2540" r="3175" b="19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938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71FC" w:rsidRDefault="002571FC" w:rsidP="002571F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8"/>
                                    </w:rPr>
                                    <w:drawing>
                                      <wp:inline distT="0" distB="0" distL="0" distR="0">
                                        <wp:extent cx="791845" cy="805180"/>
                                        <wp:effectExtent l="0" t="0" r="8255" b="0"/>
                                        <wp:docPr id="3" name="Picture 3" descr="LAMBANG UNJA EMBOSE 3 cop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LAMBANG UNJA EMBOSE 3 cop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1845" cy="805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7pt;margin-top:2.95pt;width:76.35pt;height:7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V/gAIAAAwFAAAOAAAAZHJzL2Uyb0RvYy54bWysVG1v2yAQ/j5p/wHxPbWdkjS24lR9WaZJ&#10;3YvU7gcQwDEaBgQ0djftv+/ASZp1mzRN8wcM3PFwd89zLC+HTqGdcF4aXePiLMdIaGa41Nsaf35Y&#10;TxYY+UA1p8poUeMn4fHl6vWrZW8rMTWtUVw4BCDaV72tcRuCrbLMs1Z01J8ZKzQYG+M6GmDpthl3&#10;tAf0TmXTPJ9nvXHcOsOE97B7OxrxKuE3jWDhY9N4EZCqMcQW0ujSuIljtlrSauuobSXbh0H/IYqO&#10;Sg2XHqFuaaDo0clfoDrJnPGmCWfMdJlpGslEygGyKfIX2dy31IqUCxTH22OZ/P+DZR92nxySvMYE&#10;I007oOhBDAFdmwGRWJ3e+gqc7i24hQG2geWUqbd3hn3xSJubluqtuHLO9K2gHKIr4sns5OiI4yPI&#10;pn9vOFxDH4NJQEPjulg6KAYCdGDp6chMDIXBZjkv52SGEQNTeb6YnSfmMlodDlvnw1thOhQnNXZA&#10;fAKnuzsfYjC0OrjEu7xRkq+lUmnhtpsb5dCOgkjW6Uvxv3BTOjprE4+NiOMOxAh3RFuMNpH+rSym&#10;JL+elpP1fHExIWsym5QX+WKSF+V1Oc9JSW7X32OABalaybnQd1KLgwAL8ncE71thlE6SIOqhPrPp&#10;bGToj0nm6ftdkp0M0I9KdjVeHJ1oFXl9ozmkTatApRrn2c/hpypDDQ7/VJWkgkj8KIEwbAZAidLY&#10;GP4EenAG+ALS4RGBSWvcV4x6aMgaa3gxMFLvNCiqLAiJ/ZsWZHYxhYU7tWxOLVQzAKpxwGic3oSx&#10;5x+tk9sW7hk1rM0VqLCRSSHPMe21Cy2XUtk/D7GnT9fJ6/kRW/0AAAD//wMAUEsDBBQABgAIAAAA&#10;IQB0Et0m3gAAAAkBAAAPAAAAZHJzL2Rvd25yZXYueG1sTI/BbsIwEETvlfgHa5F6AyeFtDTEQagV&#10;J8QBitSrsbdxRLxOYwPu39ec2tusZjTztlpF27ErDr51JCCfZsCQlNMtNQKOH5vJApgPkrTsHKGA&#10;H/SwqkcPlSy1u9Eer4fQsFRCvpQCTAh9yblXBq30U9cjJe/LDVaGdA4N14O8pXLb8acse+ZWtpQW&#10;jOzxzaA6Hy5WwDe+79afxVGpTSy2O2X0dhG1EI/juF4CCxjDXxju+Akd6sR0chfSnnUCJnk+T1EB&#10;xSuwuz/PZ8BOSRSzF+B1xf9/UP8CAAD//wMAUEsBAi0AFAAGAAgAAAAhALaDOJL+AAAA4QEAABMA&#10;AAAAAAAAAAAAAAAAAAAAAFtDb250ZW50X1R5cGVzXS54bWxQSwECLQAUAAYACAAAACEAOP0h/9YA&#10;AACUAQAACwAAAAAAAAAAAAAAAAAvAQAAX3JlbHMvLnJlbHNQSwECLQAUAAYACAAAACEAOLmlf4AC&#10;AAAMBQAADgAAAAAAAAAAAAAAAAAuAgAAZHJzL2Uyb0RvYy54bWxQSwECLQAUAAYACAAAACEAdBLd&#10;Jt4AAAAJAQAADwAAAAAAAAAAAAAAAADaBAAAZHJzL2Rvd25yZXYueG1sUEsFBgAAAAAEAAQA8wAA&#10;AOUFAAAAAA==&#10;" stroked="f">
                      <v:textbox>
                        <w:txbxContent>
                          <w:p w:rsidR="002571FC" w:rsidRDefault="002571FC" w:rsidP="002571FC"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</w:rPr>
                              <w:drawing>
                                <wp:inline distT="0" distB="0" distL="0" distR="0">
                                  <wp:extent cx="791845" cy="805180"/>
                                  <wp:effectExtent l="0" t="0" r="8255" b="0"/>
                                  <wp:docPr id="3" name="Picture 3" descr="LAMBANG UNJA EMBOSE 3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LAMBANG UNJA EMBOSE 3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845" cy="805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71FC" w:rsidRDefault="002571FC" w:rsidP="008F34DF">
            <w:pPr>
              <w:pStyle w:val="Title"/>
              <w:ind w:left="720" w:firstLine="720"/>
              <w:rPr>
                <w:b w:val="0"/>
                <w:sz w:val="18"/>
                <w:szCs w:val="22"/>
                <w:lang w:val="sv-SE"/>
              </w:rPr>
            </w:pPr>
            <w:r w:rsidRPr="0008199A">
              <w:rPr>
                <w:b w:val="0"/>
                <w:sz w:val="18"/>
                <w:szCs w:val="22"/>
                <w:lang w:val="sv-SE"/>
              </w:rPr>
              <w:t>KEMENTERIAN RISET TEKNOLOGI</w:t>
            </w:r>
          </w:p>
          <w:p w:rsidR="002571FC" w:rsidRPr="0008199A" w:rsidRDefault="002571FC" w:rsidP="008F34DF">
            <w:pPr>
              <w:pStyle w:val="Title"/>
              <w:ind w:left="720" w:firstLine="720"/>
              <w:rPr>
                <w:b w:val="0"/>
                <w:sz w:val="22"/>
                <w:szCs w:val="22"/>
                <w:lang w:val="id-ID"/>
              </w:rPr>
            </w:pPr>
            <w:r w:rsidRPr="0008199A">
              <w:rPr>
                <w:b w:val="0"/>
                <w:sz w:val="18"/>
                <w:szCs w:val="22"/>
                <w:lang w:val="sv-SE"/>
              </w:rPr>
              <w:t>DAN PENDIDIKAN TINGGI</w:t>
            </w:r>
          </w:p>
          <w:p w:rsidR="002571FC" w:rsidRPr="00B77184" w:rsidRDefault="002571FC" w:rsidP="008F34DF">
            <w:pPr>
              <w:pStyle w:val="Heading1"/>
              <w:ind w:firstLine="1440"/>
              <w:jc w:val="center"/>
              <w:rPr>
                <w:b w:val="0"/>
                <w:sz w:val="18"/>
                <w:szCs w:val="22"/>
              </w:rPr>
            </w:pPr>
            <w:r w:rsidRPr="00B77184">
              <w:rPr>
                <w:b w:val="0"/>
                <w:sz w:val="18"/>
                <w:szCs w:val="22"/>
              </w:rPr>
              <w:t>UNIVERSITAS JAMBI</w:t>
            </w:r>
          </w:p>
          <w:p w:rsidR="002571FC" w:rsidRPr="00B77184" w:rsidRDefault="002571FC" w:rsidP="008F34DF">
            <w:pPr>
              <w:spacing w:after="0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184">
              <w:rPr>
                <w:rFonts w:ascii="Times New Roman" w:hAnsi="Times New Roman"/>
                <w:bCs/>
                <w:sz w:val="18"/>
                <w:lang w:val="id-ID"/>
              </w:rPr>
              <w:t xml:space="preserve">PROGRAM </w:t>
            </w:r>
            <w:r w:rsidRPr="00B77184">
              <w:rPr>
                <w:rFonts w:ascii="Times New Roman" w:hAnsi="Times New Roman"/>
                <w:bCs/>
                <w:caps/>
                <w:sz w:val="18"/>
                <w:lang w:val="sv-SE"/>
              </w:rPr>
              <w:t xml:space="preserve">magister </w:t>
            </w:r>
            <w:r w:rsidRPr="00B77184">
              <w:rPr>
                <w:rFonts w:ascii="Times New Roman" w:hAnsi="Times New Roman"/>
                <w:bCs/>
                <w:caps/>
                <w:sz w:val="18"/>
                <w:lang w:val="id-ID"/>
              </w:rPr>
              <w:t xml:space="preserve">PENDIDIKAN </w:t>
            </w:r>
            <w:r w:rsidRPr="00B77184">
              <w:rPr>
                <w:rFonts w:ascii="Times New Roman" w:hAnsi="Times New Roman"/>
                <w:bCs/>
                <w:caps/>
                <w:sz w:val="18"/>
                <w:lang w:val="en-AU"/>
              </w:rPr>
              <w:t>KIMIA</w:t>
            </w:r>
          </w:p>
        </w:tc>
      </w:tr>
      <w:tr w:rsidR="002571FC" w:rsidRPr="00B77184" w:rsidTr="008F34DF">
        <w:tc>
          <w:tcPr>
            <w:tcW w:w="4372" w:type="dxa"/>
            <w:gridSpan w:val="3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NIM :</w:t>
            </w:r>
          </w:p>
        </w:tc>
        <w:tc>
          <w:tcPr>
            <w:tcW w:w="4808" w:type="dxa"/>
            <w:gridSpan w:val="2"/>
            <w:vMerge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rPr>
          <w:trHeight w:val="573"/>
        </w:trPr>
        <w:tc>
          <w:tcPr>
            <w:tcW w:w="4372" w:type="dxa"/>
            <w:gridSpan w:val="3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Angkatan</w:t>
            </w:r>
            <w:proofErr w:type="spellEnd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/T.A:</w:t>
            </w:r>
          </w:p>
        </w:tc>
        <w:tc>
          <w:tcPr>
            <w:tcW w:w="4808" w:type="dxa"/>
            <w:gridSpan w:val="2"/>
            <w:vMerge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Hari</w:t>
            </w:r>
            <w:proofErr w:type="spellEnd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Pemakalah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Paraf</w:t>
            </w:r>
            <w:proofErr w:type="spellEnd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7184">
              <w:rPr>
                <w:rFonts w:ascii="Times New Roman" w:hAnsi="Times New Roman"/>
                <w:b/>
                <w:sz w:val="24"/>
                <w:szCs w:val="24"/>
              </w:rPr>
              <w:t>Dosen</w:t>
            </w:r>
            <w:proofErr w:type="spellEnd"/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1FC" w:rsidRPr="00B77184" w:rsidTr="008F34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FC" w:rsidRPr="00B77184" w:rsidRDefault="002571FC" w:rsidP="008F34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71FC" w:rsidRPr="00B0504C" w:rsidRDefault="002571FC" w:rsidP="002571F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seminar proposal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menghadiri</w:t>
      </w:r>
      <w:proofErr w:type="spellEnd"/>
      <w:r>
        <w:rPr>
          <w:rFonts w:ascii="Times New Roman" w:hAnsi="Times New Roman"/>
          <w:sz w:val="24"/>
          <w:szCs w:val="24"/>
        </w:rPr>
        <w:t xml:space="preserve"> seminar minimal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 kali.</w:t>
      </w:r>
    </w:p>
    <w:p w:rsidR="002571FC" w:rsidRPr="00573EB8" w:rsidRDefault="002571FC" w:rsidP="002571FC">
      <w:pPr>
        <w:rPr>
          <w:rFonts w:ascii="Times New Roman" w:hAnsi="Times New Roman"/>
          <w:i/>
          <w:lang w:val="sv-SE"/>
        </w:rPr>
      </w:pPr>
    </w:p>
    <w:p w:rsidR="00307976" w:rsidRPr="002571FC" w:rsidRDefault="00307976" w:rsidP="002571FC">
      <w:bookmarkStart w:id="0" w:name="_GoBack"/>
      <w:bookmarkEnd w:id="0"/>
    </w:p>
    <w:sectPr w:rsidR="00307976" w:rsidRPr="0025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74"/>
    <w:rsid w:val="002571FC"/>
    <w:rsid w:val="00307976"/>
    <w:rsid w:val="00B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7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167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6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91674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1674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7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167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6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91674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1674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2016-08-07T01:18:00Z</dcterms:created>
  <dcterms:modified xsi:type="dcterms:W3CDTF">2016-08-22T07:13:00Z</dcterms:modified>
</cp:coreProperties>
</file>